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D7B52" w14:textId="77777777" w:rsidR="00635D28" w:rsidRDefault="00635D28" w:rsidP="00635D28">
      <w:pPr>
        <w:rPr>
          <w:rFonts w:ascii="Palatino" w:hAnsi="Palatino"/>
          <w:b/>
        </w:rPr>
      </w:pPr>
    </w:p>
    <w:p w14:paraId="6300AA51" w14:textId="77777777" w:rsidR="00635D28" w:rsidRDefault="00635D28" w:rsidP="00635D28">
      <w:pPr>
        <w:rPr>
          <w:rFonts w:ascii="Palatino" w:hAnsi="Palatino"/>
          <w:b/>
        </w:rPr>
      </w:pPr>
    </w:p>
    <w:p w14:paraId="2B92C1BD" w14:textId="77777777" w:rsidR="000D5D46" w:rsidRDefault="000D5D46" w:rsidP="000D5D46">
      <w:pPr>
        <w:pStyle w:val="HeaderFooterA"/>
        <w:tabs>
          <w:tab w:val="clear" w:pos="9360"/>
          <w:tab w:val="right" w:pos="9340"/>
        </w:tabs>
        <w:jc w:val="right"/>
        <w:rPr>
          <w:rFonts w:ascii="Lucida Grande" w:hAnsi="Lucida Grande"/>
          <w:sz w:val="24"/>
        </w:rPr>
      </w:pPr>
    </w:p>
    <w:p w14:paraId="381F411C" w14:textId="77777777" w:rsidR="000D5D46" w:rsidRDefault="000D5D46" w:rsidP="000D5D46">
      <w:pPr>
        <w:jc w:val="both"/>
        <w:rPr>
          <w:rFonts w:ascii="Hoefler Text" w:hAnsi="Hoefler Text"/>
          <w:b/>
        </w:rPr>
      </w:pPr>
      <w:r>
        <w:rPr>
          <w:rFonts w:ascii="Hoefler Text" w:hAnsi="Hoefler Text"/>
          <w:b/>
        </w:rPr>
        <w:t>Castor Oil Packs</w:t>
      </w:r>
    </w:p>
    <w:p w14:paraId="221193A9" w14:textId="77777777" w:rsidR="000D5D46" w:rsidRDefault="000D5D46" w:rsidP="000D5D46">
      <w:pPr>
        <w:jc w:val="both"/>
        <w:rPr>
          <w:rFonts w:ascii="Hoefler Text" w:hAnsi="Hoefler Text"/>
          <w:b/>
          <w:sz w:val="22"/>
        </w:rPr>
      </w:pPr>
      <w:r>
        <w:rPr>
          <w:rFonts w:ascii="Hoefler Text" w:hAnsi="Hoefler Text"/>
          <w:b/>
          <w:sz w:val="22"/>
        </w:rPr>
        <w:t>Purpose:</w:t>
      </w:r>
    </w:p>
    <w:p w14:paraId="175A6E9F" w14:textId="77777777" w:rsidR="000D5D46" w:rsidRDefault="000D5D46" w:rsidP="000D5D46">
      <w:pPr>
        <w:jc w:val="both"/>
        <w:rPr>
          <w:rFonts w:ascii="Hoefler Text" w:hAnsi="Hoefler Text"/>
          <w:sz w:val="20"/>
        </w:rPr>
      </w:pPr>
    </w:p>
    <w:p w14:paraId="03529465" w14:textId="77777777" w:rsidR="000D5D46" w:rsidRDefault="000D5D46" w:rsidP="000D5D46">
      <w:pPr>
        <w:jc w:val="both"/>
        <w:rPr>
          <w:rFonts w:ascii="Hoefler Text" w:hAnsi="Hoefler Text"/>
          <w:sz w:val="20"/>
        </w:rPr>
      </w:pPr>
      <w:bookmarkStart w:id="0" w:name="_GoBack"/>
      <w:r>
        <w:rPr>
          <w:rFonts w:ascii="Hoefler Text" w:hAnsi="Hoefler Text"/>
          <w:sz w:val="20"/>
        </w:rPr>
        <w:t>Castor oil packs (COP) are used as a soothing, cleansing and nutritive treatment, which stimulate immune function and tonify internal organs.   More specifically they are used for uterine fibroids, ovarian cysts, headaches, liver disorders, constipation, diarrhea, intestinal disorders, gallbladder inflammation or stones, conditions with poor elimination, night time urinary frequency and inflamed joints and most importantly general detoxification.</w:t>
      </w:r>
    </w:p>
    <w:bookmarkEnd w:id="0"/>
    <w:p w14:paraId="121396E0" w14:textId="77777777" w:rsidR="000D5D46" w:rsidRDefault="000D5D46" w:rsidP="000D5D46">
      <w:pPr>
        <w:jc w:val="both"/>
        <w:rPr>
          <w:rFonts w:ascii="Hoefler Text" w:hAnsi="Hoefler Text"/>
          <w:sz w:val="20"/>
        </w:rPr>
      </w:pPr>
    </w:p>
    <w:p w14:paraId="148FBAFD" w14:textId="77777777" w:rsidR="000D5D46" w:rsidRDefault="000D5D46" w:rsidP="000D5D46">
      <w:pPr>
        <w:jc w:val="both"/>
        <w:rPr>
          <w:rFonts w:ascii="Hoefler Text" w:hAnsi="Hoefler Text"/>
          <w:b/>
          <w:sz w:val="22"/>
        </w:rPr>
      </w:pPr>
      <w:r>
        <w:rPr>
          <w:rFonts w:ascii="Hoefler Text" w:hAnsi="Hoefler Text"/>
          <w:b/>
          <w:sz w:val="22"/>
        </w:rPr>
        <w:t xml:space="preserve">Procedure: </w:t>
      </w:r>
    </w:p>
    <w:p w14:paraId="69053B72" w14:textId="77777777" w:rsidR="000D5D46" w:rsidRDefault="000D5D46" w:rsidP="000D5D46">
      <w:pPr>
        <w:jc w:val="both"/>
        <w:rPr>
          <w:rFonts w:ascii="Hoefler Text" w:hAnsi="Hoefler Text"/>
          <w:sz w:val="20"/>
        </w:rPr>
      </w:pPr>
    </w:p>
    <w:p w14:paraId="08C685D2" w14:textId="77777777" w:rsidR="000D5D46" w:rsidRDefault="000D5D46" w:rsidP="000D5D46">
      <w:pPr>
        <w:jc w:val="both"/>
        <w:rPr>
          <w:rFonts w:ascii="Hoefler Text" w:hAnsi="Hoefler Text"/>
          <w:sz w:val="20"/>
        </w:rPr>
      </w:pPr>
      <w:r>
        <w:rPr>
          <w:rFonts w:ascii="Hoefler Text" w:hAnsi="Hoefler Text"/>
          <w:sz w:val="20"/>
        </w:rPr>
        <w:t>You will need:</w:t>
      </w:r>
    </w:p>
    <w:p w14:paraId="43087100" w14:textId="77777777" w:rsidR="000D5D46" w:rsidRDefault="000D5D46" w:rsidP="000D5D46">
      <w:pPr>
        <w:numPr>
          <w:ilvl w:val="0"/>
          <w:numId w:val="1"/>
        </w:numPr>
        <w:tabs>
          <w:tab w:val="clear" w:pos="360"/>
          <w:tab w:val="num" w:pos="720"/>
        </w:tabs>
        <w:ind w:left="720" w:hanging="360"/>
        <w:jc w:val="both"/>
        <w:rPr>
          <w:rFonts w:ascii="Hoefler Text" w:hAnsi="Hoefler Text"/>
          <w:sz w:val="20"/>
        </w:rPr>
      </w:pPr>
      <w:r>
        <w:rPr>
          <w:rFonts w:ascii="Hoefler Text" w:hAnsi="Hoefler Text"/>
          <w:sz w:val="20"/>
        </w:rPr>
        <w:t>Castor oil – small bottle from drugstore</w:t>
      </w:r>
    </w:p>
    <w:p w14:paraId="35E3F12E" w14:textId="77777777" w:rsidR="000D5D46" w:rsidRDefault="000D5D46" w:rsidP="000D5D46">
      <w:pPr>
        <w:numPr>
          <w:ilvl w:val="0"/>
          <w:numId w:val="1"/>
        </w:numPr>
        <w:tabs>
          <w:tab w:val="clear" w:pos="360"/>
          <w:tab w:val="num" w:pos="720"/>
        </w:tabs>
        <w:ind w:left="720" w:hanging="360"/>
        <w:jc w:val="both"/>
        <w:rPr>
          <w:rFonts w:ascii="Hoefler Text" w:hAnsi="Hoefler Text"/>
          <w:sz w:val="20"/>
        </w:rPr>
      </w:pPr>
      <w:r>
        <w:rPr>
          <w:rFonts w:ascii="Hoefler Text" w:hAnsi="Hoefler Text"/>
          <w:sz w:val="20"/>
        </w:rPr>
        <w:t>36” x 12” piece of cotton flannel or wool flannel</w:t>
      </w:r>
    </w:p>
    <w:p w14:paraId="04A845EF" w14:textId="77777777" w:rsidR="000D5D46" w:rsidRDefault="000D5D46" w:rsidP="000D5D46">
      <w:pPr>
        <w:numPr>
          <w:ilvl w:val="0"/>
          <w:numId w:val="1"/>
        </w:numPr>
        <w:tabs>
          <w:tab w:val="clear" w:pos="360"/>
          <w:tab w:val="num" w:pos="720"/>
        </w:tabs>
        <w:ind w:left="720" w:hanging="360"/>
        <w:jc w:val="both"/>
        <w:rPr>
          <w:rFonts w:ascii="Hoefler Text" w:hAnsi="Hoefler Text"/>
          <w:sz w:val="20"/>
        </w:rPr>
      </w:pPr>
      <w:r>
        <w:rPr>
          <w:rFonts w:ascii="Hoefler Text" w:hAnsi="Hoefler Text"/>
          <w:sz w:val="20"/>
        </w:rPr>
        <w:t>Hot water bottle or heating pad</w:t>
      </w:r>
    </w:p>
    <w:p w14:paraId="468F9B98" w14:textId="77777777" w:rsidR="000D5D46" w:rsidRDefault="000D5D46" w:rsidP="000D5D46">
      <w:pPr>
        <w:numPr>
          <w:ilvl w:val="0"/>
          <w:numId w:val="1"/>
        </w:numPr>
        <w:tabs>
          <w:tab w:val="clear" w:pos="360"/>
          <w:tab w:val="num" w:pos="720"/>
        </w:tabs>
        <w:ind w:left="720" w:hanging="360"/>
        <w:jc w:val="both"/>
        <w:rPr>
          <w:rFonts w:ascii="Hoefler Text" w:hAnsi="Hoefler Text"/>
          <w:sz w:val="20"/>
        </w:rPr>
      </w:pPr>
      <w:r>
        <w:rPr>
          <w:rFonts w:ascii="Hoefler Text" w:hAnsi="Hoefler Text"/>
          <w:sz w:val="20"/>
        </w:rPr>
        <w:t>Garbage bag or sheet of plastic</w:t>
      </w:r>
    </w:p>
    <w:p w14:paraId="0E50F1C9" w14:textId="77777777" w:rsidR="000D5D46" w:rsidRDefault="000D5D46" w:rsidP="000D5D46">
      <w:pPr>
        <w:numPr>
          <w:ilvl w:val="0"/>
          <w:numId w:val="1"/>
        </w:numPr>
        <w:tabs>
          <w:tab w:val="clear" w:pos="360"/>
          <w:tab w:val="num" w:pos="720"/>
        </w:tabs>
        <w:ind w:left="720" w:hanging="360"/>
        <w:jc w:val="both"/>
        <w:rPr>
          <w:rFonts w:ascii="Hoefler Text" w:hAnsi="Hoefler Text"/>
          <w:sz w:val="20"/>
        </w:rPr>
      </w:pPr>
      <w:r>
        <w:rPr>
          <w:rFonts w:ascii="Hoefler Text" w:hAnsi="Hoefler Text"/>
          <w:sz w:val="20"/>
        </w:rPr>
        <w:t>Old towel</w:t>
      </w:r>
    </w:p>
    <w:p w14:paraId="52585E25" w14:textId="77777777" w:rsidR="000D5D46" w:rsidRDefault="000D5D46" w:rsidP="000D5D46">
      <w:pPr>
        <w:jc w:val="both"/>
        <w:rPr>
          <w:rFonts w:ascii="Hoefler Text" w:hAnsi="Hoefler Text"/>
          <w:sz w:val="20"/>
        </w:rPr>
      </w:pPr>
    </w:p>
    <w:p w14:paraId="23209F23" w14:textId="77777777" w:rsidR="000D5D46" w:rsidRDefault="000D5D46" w:rsidP="000D5D46">
      <w:pPr>
        <w:jc w:val="both"/>
        <w:rPr>
          <w:rFonts w:ascii="Hoefler Text" w:hAnsi="Hoefler Text"/>
          <w:sz w:val="20"/>
        </w:rPr>
      </w:pPr>
      <w:r>
        <w:rPr>
          <w:rFonts w:ascii="Hoefler Text" w:hAnsi="Hoefler Text"/>
          <w:sz w:val="20"/>
        </w:rPr>
        <w:t>Fold flannel into 2-3 layers so that it will fit over whole abdomen.</w:t>
      </w:r>
    </w:p>
    <w:p w14:paraId="3585D88F" w14:textId="77777777" w:rsidR="000D5D46" w:rsidRDefault="000D5D46" w:rsidP="000D5D46">
      <w:pPr>
        <w:jc w:val="both"/>
        <w:rPr>
          <w:rFonts w:ascii="Hoefler Text" w:hAnsi="Hoefler Text"/>
          <w:sz w:val="20"/>
        </w:rPr>
      </w:pPr>
    </w:p>
    <w:p w14:paraId="6AD1AD6E" w14:textId="77777777" w:rsidR="000D5D46" w:rsidRDefault="000D5D46" w:rsidP="000D5D46">
      <w:pPr>
        <w:numPr>
          <w:ilvl w:val="0"/>
          <w:numId w:val="2"/>
        </w:numPr>
        <w:tabs>
          <w:tab w:val="clear" w:pos="360"/>
          <w:tab w:val="num" w:pos="720"/>
        </w:tabs>
        <w:ind w:left="720" w:hanging="360"/>
        <w:jc w:val="both"/>
        <w:rPr>
          <w:rFonts w:ascii="Hoefler Text" w:hAnsi="Hoefler Text"/>
          <w:sz w:val="20"/>
        </w:rPr>
      </w:pPr>
      <w:r>
        <w:rPr>
          <w:rFonts w:ascii="Hoefler Text" w:hAnsi="Hoefler Text"/>
          <w:sz w:val="20"/>
        </w:rPr>
        <w:t xml:space="preserve">Drizzle enough castor oil onto the flannel so that you could polish furniture with it. You do not want it soaked just dampened with oil so that when you remove the flannel from your abdomen there is a </w:t>
      </w:r>
      <w:r>
        <w:rPr>
          <w:rFonts w:ascii="Hoefler Text" w:hAnsi="Hoefler Text"/>
          <w:sz w:val="20"/>
          <w:u w:val="single"/>
        </w:rPr>
        <w:t>light</w:t>
      </w:r>
      <w:r>
        <w:rPr>
          <w:rFonts w:ascii="Hoefler Text" w:hAnsi="Hoefler Text"/>
          <w:sz w:val="20"/>
        </w:rPr>
        <w:t xml:space="preserve"> oily sheen. Note: The first couple of weeks you use the pack you will have apply a tablespoon of oil about every 3-4 days. Eventually, the pack will be saturated enough that reapplication of oil should only be needed </w:t>
      </w:r>
      <w:proofErr w:type="spellStart"/>
      <w:r>
        <w:rPr>
          <w:rFonts w:ascii="Hoefler Text" w:hAnsi="Hoefler Text"/>
          <w:sz w:val="20"/>
        </w:rPr>
        <w:t>ever</w:t>
      </w:r>
      <w:proofErr w:type="spellEnd"/>
      <w:r>
        <w:rPr>
          <w:rFonts w:ascii="Hoefler Text" w:hAnsi="Hoefler Text"/>
          <w:sz w:val="20"/>
        </w:rPr>
        <w:t xml:space="preserve"> couple of weeks.  </w:t>
      </w:r>
    </w:p>
    <w:p w14:paraId="08F739BE" w14:textId="77777777" w:rsidR="000D5D46" w:rsidRDefault="000D5D46" w:rsidP="000D5D46">
      <w:pPr>
        <w:jc w:val="both"/>
        <w:rPr>
          <w:rFonts w:ascii="Hoefler Text" w:hAnsi="Hoefler Text"/>
          <w:sz w:val="20"/>
        </w:rPr>
      </w:pPr>
    </w:p>
    <w:p w14:paraId="0F6EED57" w14:textId="77777777" w:rsidR="000D5D46" w:rsidRDefault="000D5D46" w:rsidP="000D5D46">
      <w:pPr>
        <w:numPr>
          <w:ilvl w:val="0"/>
          <w:numId w:val="2"/>
        </w:numPr>
        <w:tabs>
          <w:tab w:val="clear" w:pos="360"/>
          <w:tab w:val="num" w:pos="720"/>
        </w:tabs>
        <w:ind w:left="720" w:hanging="360"/>
        <w:jc w:val="both"/>
        <w:rPr>
          <w:rFonts w:ascii="Hoefler Text" w:hAnsi="Hoefler Text"/>
          <w:sz w:val="20"/>
        </w:rPr>
      </w:pPr>
      <w:r>
        <w:rPr>
          <w:rFonts w:ascii="Hoefler Text" w:hAnsi="Hoefler Text"/>
          <w:sz w:val="20"/>
        </w:rPr>
        <w:t>Lay an old towel out on the surface you will be lying on.  This will prevent staining as castor oil stains and you will not be likely to get it out, so be cautious.</w:t>
      </w:r>
    </w:p>
    <w:p w14:paraId="2D93E8BD" w14:textId="77777777" w:rsidR="000D5D46" w:rsidRDefault="000D5D46" w:rsidP="000D5D46">
      <w:pPr>
        <w:jc w:val="both"/>
        <w:rPr>
          <w:rFonts w:ascii="Hoefler Text" w:hAnsi="Hoefler Text"/>
          <w:sz w:val="20"/>
        </w:rPr>
      </w:pPr>
    </w:p>
    <w:p w14:paraId="1E54751A" w14:textId="77777777" w:rsidR="000D5D46" w:rsidRDefault="000D5D46" w:rsidP="000D5D46">
      <w:pPr>
        <w:numPr>
          <w:ilvl w:val="0"/>
          <w:numId w:val="2"/>
        </w:numPr>
        <w:tabs>
          <w:tab w:val="clear" w:pos="360"/>
          <w:tab w:val="num" w:pos="720"/>
        </w:tabs>
        <w:ind w:left="720" w:hanging="360"/>
        <w:jc w:val="both"/>
        <w:rPr>
          <w:rFonts w:ascii="Hoefler Text" w:hAnsi="Hoefler Text"/>
          <w:sz w:val="20"/>
        </w:rPr>
      </w:pPr>
      <w:r>
        <w:rPr>
          <w:rFonts w:ascii="Hoefler Text" w:hAnsi="Hoefler Text"/>
          <w:sz w:val="20"/>
        </w:rPr>
        <w:t>Lie on your back, with your feet elevated (use of a pillow under your knees and feet works well), placing flannel over entire abdomen, cover with a small sheet of plastic and towel and then place a hot water bottle or heating pad on top.</w:t>
      </w:r>
    </w:p>
    <w:p w14:paraId="291D2324" w14:textId="77777777" w:rsidR="000D5D46" w:rsidRDefault="000D5D46" w:rsidP="000D5D46">
      <w:pPr>
        <w:jc w:val="both"/>
        <w:rPr>
          <w:rFonts w:ascii="Hoefler Text" w:hAnsi="Hoefler Text"/>
          <w:sz w:val="20"/>
        </w:rPr>
      </w:pPr>
    </w:p>
    <w:p w14:paraId="5DD9D47F" w14:textId="77777777" w:rsidR="000D5D46" w:rsidRDefault="000D5D46" w:rsidP="000D5D46">
      <w:pPr>
        <w:numPr>
          <w:ilvl w:val="0"/>
          <w:numId w:val="2"/>
        </w:numPr>
        <w:tabs>
          <w:tab w:val="clear" w:pos="360"/>
          <w:tab w:val="num" w:pos="720"/>
        </w:tabs>
        <w:ind w:left="720" w:hanging="360"/>
        <w:jc w:val="both"/>
        <w:rPr>
          <w:rFonts w:ascii="Hoefler Text" w:hAnsi="Hoefler Text"/>
          <w:sz w:val="20"/>
        </w:rPr>
      </w:pPr>
      <w:r>
        <w:rPr>
          <w:rFonts w:ascii="Hoefler Text" w:hAnsi="Hoefler Text"/>
          <w:sz w:val="20"/>
        </w:rPr>
        <w:t xml:space="preserve">Leave pack on for 30-45 minutes. This is an excellent time to now practice </w:t>
      </w:r>
      <w:proofErr w:type="gramStart"/>
      <w:r>
        <w:rPr>
          <w:rFonts w:ascii="Hoefler Text" w:hAnsi="Hoefler Text"/>
          <w:sz w:val="20"/>
        </w:rPr>
        <w:t>visualization ,</w:t>
      </w:r>
      <w:proofErr w:type="gramEnd"/>
      <w:r>
        <w:rPr>
          <w:rFonts w:ascii="Hoefler Text" w:hAnsi="Hoefler Text"/>
          <w:sz w:val="20"/>
        </w:rPr>
        <w:t xml:space="preserve"> meditation or relaxation breathing.  You may read a relaxing book or watch a relaxing tv show if you’d like. </w:t>
      </w:r>
    </w:p>
    <w:p w14:paraId="08BA03BA" w14:textId="77777777" w:rsidR="000D5D46" w:rsidRDefault="000D5D46" w:rsidP="000D5D46">
      <w:pPr>
        <w:jc w:val="both"/>
        <w:rPr>
          <w:rFonts w:ascii="Hoefler Text" w:hAnsi="Hoefler Text"/>
          <w:sz w:val="20"/>
        </w:rPr>
      </w:pPr>
    </w:p>
    <w:p w14:paraId="632DA626" w14:textId="77777777" w:rsidR="000D5D46" w:rsidRDefault="000D5D46" w:rsidP="000D5D46">
      <w:pPr>
        <w:numPr>
          <w:ilvl w:val="0"/>
          <w:numId w:val="2"/>
        </w:numPr>
        <w:tabs>
          <w:tab w:val="clear" w:pos="360"/>
          <w:tab w:val="num" w:pos="720"/>
        </w:tabs>
        <w:ind w:left="720" w:hanging="360"/>
        <w:jc w:val="both"/>
        <w:rPr>
          <w:rFonts w:ascii="Hoefler Text" w:hAnsi="Hoefler Text"/>
          <w:sz w:val="20"/>
        </w:rPr>
      </w:pPr>
      <w:r>
        <w:rPr>
          <w:rFonts w:ascii="Hoefler Text" w:hAnsi="Hoefler Text"/>
          <w:sz w:val="20"/>
        </w:rPr>
        <w:t xml:space="preserve">After finishing you can remove the oil with a solution of 2 tablespoons of baking soda to 1 </w:t>
      </w:r>
      <w:proofErr w:type="spellStart"/>
      <w:r>
        <w:rPr>
          <w:rFonts w:ascii="Hoefler Text" w:hAnsi="Hoefler Text"/>
          <w:sz w:val="20"/>
        </w:rPr>
        <w:t>litre</w:t>
      </w:r>
      <w:proofErr w:type="spellEnd"/>
      <w:r>
        <w:rPr>
          <w:rFonts w:ascii="Hoefler Text" w:hAnsi="Hoefler Text"/>
          <w:sz w:val="20"/>
        </w:rPr>
        <w:t xml:space="preserve"> water or often hair conditioner works well. You can also choose to leave the oil on to be absorbed over time.</w:t>
      </w:r>
    </w:p>
    <w:p w14:paraId="694BE6C1" w14:textId="77777777" w:rsidR="000D5D46" w:rsidRDefault="000D5D46" w:rsidP="000D5D46">
      <w:pPr>
        <w:jc w:val="both"/>
        <w:rPr>
          <w:rFonts w:ascii="Hoefler Text" w:hAnsi="Hoefler Text"/>
          <w:sz w:val="20"/>
        </w:rPr>
      </w:pPr>
    </w:p>
    <w:p w14:paraId="1FE069FC" w14:textId="77777777" w:rsidR="000D5D46" w:rsidRDefault="000D5D46" w:rsidP="000D5D46">
      <w:pPr>
        <w:numPr>
          <w:ilvl w:val="0"/>
          <w:numId w:val="2"/>
        </w:numPr>
        <w:tabs>
          <w:tab w:val="clear" w:pos="360"/>
          <w:tab w:val="num" w:pos="720"/>
        </w:tabs>
        <w:ind w:left="720" w:hanging="360"/>
        <w:jc w:val="both"/>
        <w:rPr>
          <w:rFonts w:ascii="Hoefler Text" w:hAnsi="Hoefler Text"/>
          <w:sz w:val="20"/>
        </w:rPr>
      </w:pPr>
      <w:r>
        <w:rPr>
          <w:rFonts w:ascii="Hoefler Text" w:hAnsi="Hoefler Text"/>
          <w:sz w:val="20"/>
        </w:rPr>
        <w:t>Store the pack in a large zip-lock bag.  Reuse the pack many times (over years), adding more oils as needed to keep the pack saturated. Replace the pack after it begins to change color.</w:t>
      </w:r>
    </w:p>
    <w:p w14:paraId="7F4EA34A" w14:textId="77777777" w:rsidR="000D5D46" w:rsidRDefault="000D5D46" w:rsidP="000D5D46">
      <w:pPr>
        <w:jc w:val="both"/>
        <w:rPr>
          <w:rFonts w:ascii="Hoefler Text" w:hAnsi="Hoefler Text"/>
          <w:sz w:val="20"/>
        </w:rPr>
      </w:pPr>
    </w:p>
    <w:p w14:paraId="06DB3750" w14:textId="77777777" w:rsidR="000D5D46" w:rsidRDefault="000D5D46" w:rsidP="000D5D46">
      <w:pPr>
        <w:numPr>
          <w:ilvl w:val="0"/>
          <w:numId w:val="2"/>
        </w:numPr>
        <w:tabs>
          <w:tab w:val="clear" w:pos="360"/>
          <w:tab w:val="num" w:pos="720"/>
        </w:tabs>
        <w:ind w:left="720" w:hanging="360"/>
        <w:jc w:val="both"/>
        <w:rPr>
          <w:rFonts w:ascii="Hoefler Text" w:hAnsi="Hoefler Text"/>
        </w:rPr>
      </w:pPr>
      <w:r>
        <w:rPr>
          <w:rFonts w:ascii="Hoefler Text" w:hAnsi="Hoefler Text"/>
          <w:sz w:val="20"/>
        </w:rPr>
        <w:t>For maximum effectiveness, it is necessary to apply the pack as often as possible.  Try for at least 4 consecutive days per week for at least 4-6 weeks.  Patients who use the pack daily will receive the most beneficial effects.</w:t>
      </w:r>
    </w:p>
    <w:p w14:paraId="22E59B0E" w14:textId="77777777" w:rsidR="00751109" w:rsidRPr="00635D28" w:rsidRDefault="00751109" w:rsidP="000D5D46">
      <w:pPr>
        <w:ind w:hanging="426"/>
        <w:rPr>
          <w:rFonts w:ascii="Palatino" w:hAnsi="Palatino"/>
          <w:sz w:val="22"/>
        </w:rPr>
      </w:pPr>
    </w:p>
    <w:sectPr w:rsidR="00751109" w:rsidRPr="00635D28" w:rsidSect="00635D28">
      <w:headerReference w:type="even" r:id="rId8"/>
      <w:headerReference w:type="default" r:id="rId9"/>
      <w:pgSz w:w="12240" w:h="15840"/>
      <w:pgMar w:top="1440" w:right="900" w:bottom="1440" w:left="180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E3719" w14:textId="77777777" w:rsidR="00280442" w:rsidRDefault="00280442" w:rsidP="00635D28">
      <w:r>
        <w:separator/>
      </w:r>
    </w:p>
  </w:endnote>
  <w:endnote w:type="continuationSeparator" w:id="0">
    <w:p w14:paraId="2A82C522" w14:textId="77777777" w:rsidR="00280442" w:rsidRDefault="00280442" w:rsidP="00635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altName w:val="Segoe UI"/>
    <w:charset w:val="00"/>
    <w:family w:val="auto"/>
    <w:pitch w:val="variable"/>
    <w:sig w:usb0="E1000AEF" w:usb1="5000A1FF" w:usb2="00000000" w:usb3="00000000" w:csb0="000001BF" w:csb1="00000000"/>
  </w:font>
  <w:font w:name="ヒラギノ角ゴ Pro W3">
    <w:altName w:val="Cambria"/>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auto"/>
    <w:pitch w:val="variable"/>
    <w:sig w:usb0="E00002FF" w:usb1="5000785B" w:usb2="00000000" w:usb3="00000000" w:csb0="0000019F" w:csb1="00000000"/>
  </w:font>
  <w:font w:name="Palatino">
    <w:altName w:val="Segoe UI Historic"/>
    <w:charset w:val="00"/>
    <w:family w:val="auto"/>
    <w:pitch w:val="variable"/>
    <w:sig w:usb0="A00002FF" w:usb1="7800205A" w:usb2="14600000" w:usb3="00000000" w:csb0="00000193" w:csb1="00000000"/>
  </w:font>
  <w:font w:name="Hoefler Text">
    <w:altName w:val="Calibri"/>
    <w:charset w:val="00"/>
    <w:family w:val="auto"/>
    <w:pitch w:val="variable"/>
    <w:sig w:usb0="800002FF" w:usb1="5000204B" w:usb2="00000004"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E6C48" w14:textId="77777777" w:rsidR="00280442" w:rsidRDefault="00280442" w:rsidP="00635D28">
      <w:r>
        <w:separator/>
      </w:r>
    </w:p>
  </w:footnote>
  <w:footnote w:type="continuationSeparator" w:id="0">
    <w:p w14:paraId="05183080" w14:textId="77777777" w:rsidR="00280442" w:rsidRDefault="00280442" w:rsidP="00635D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48182" w14:textId="77777777" w:rsidR="000D5D46" w:rsidRDefault="00280442">
    <w:pPr>
      <w:pStyle w:val="Header"/>
    </w:pPr>
    <w:sdt>
      <w:sdtPr>
        <w:id w:val="171999623"/>
        <w:placeholder>
          <w:docPart w:val="E9B95763E954DF44B7561EFF146D1A4E"/>
        </w:placeholder>
        <w:temporary/>
        <w:showingPlcHdr/>
      </w:sdtPr>
      <w:sdtEndPr/>
      <w:sdtContent>
        <w:r w:rsidR="000D5D46">
          <w:t>[Type text]</w:t>
        </w:r>
      </w:sdtContent>
    </w:sdt>
    <w:r w:rsidR="000D5D46">
      <w:ptab w:relativeTo="margin" w:alignment="center" w:leader="none"/>
    </w:r>
    <w:sdt>
      <w:sdtPr>
        <w:id w:val="171999624"/>
        <w:placeholder>
          <w:docPart w:val="78808D79399009498301E0F068D41EBA"/>
        </w:placeholder>
        <w:temporary/>
        <w:showingPlcHdr/>
      </w:sdtPr>
      <w:sdtEndPr/>
      <w:sdtContent>
        <w:r w:rsidR="000D5D46">
          <w:t>[Type text]</w:t>
        </w:r>
      </w:sdtContent>
    </w:sdt>
    <w:r w:rsidR="000D5D46">
      <w:ptab w:relativeTo="margin" w:alignment="right" w:leader="none"/>
    </w:r>
    <w:sdt>
      <w:sdtPr>
        <w:id w:val="171999625"/>
        <w:placeholder>
          <w:docPart w:val="6CEF46752282A94A8B7C67D0D95D249B"/>
        </w:placeholder>
        <w:temporary/>
        <w:showingPlcHdr/>
      </w:sdtPr>
      <w:sdtEndPr/>
      <w:sdtContent>
        <w:r w:rsidR="000D5D46">
          <w:t>[Type text]</w:t>
        </w:r>
      </w:sdtContent>
    </w:sdt>
  </w:p>
  <w:p w14:paraId="4F390D93" w14:textId="77777777" w:rsidR="000D5D46" w:rsidRDefault="000D5D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EF878" w14:textId="6B9578C7" w:rsidR="000D5D46" w:rsidRDefault="00F96242" w:rsidP="00F96242">
    <w:pPr>
      <w:pStyle w:val="Header"/>
      <w:ind w:left="-1134"/>
    </w:pPr>
    <w:r>
      <w:rPr>
        <w:noProof/>
        <w:sz w:val="20"/>
      </w:rPr>
      <w:drawing>
        <wp:anchor distT="0" distB="0" distL="114300" distR="114300" simplePos="0" relativeHeight="251659264" behindDoc="0" locked="0" layoutInCell="1" allowOverlap="1" wp14:anchorId="582DA463" wp14:editId="13FD525C">
          <wp:simplePos x="0" y="0"/>
          <wp:positionH relativeFrom="margin">
            <wp:posOffset>1397000</wp:posOffset>
          </wp:positionH>
          <wp:positionV relativeFrom="margin">
            <wp:posOffset>-612140</wp:posOffset>
          </wp:positionV>
          <wp:extent cx="2216785" cy="1066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lthyFlow_WEB_2019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6785" cy="1066800"/>
                  </a:xfrm>
                  <a:prstGeom prst="rect">
                    <a:avLst/>
                  </a:prstGeom>
                </pic:spPr>
              </pic:pic>
            </a:graphicData>
          </a:graphic>
          <wp14:sizeRelH relativeFrom="margin">
            <wp14:pctWidth>0</wp14:pctWidth>
          </wp14:sizeRelH>
          <wp14:sizeRelV relativeFrom="margin">
            <wp14:pctHeight>0</wp14:pctHeight>
          </wp14:sizeRelV>
        </wp:anchor>
      </w:drawing>
    </w:r>
    <w:r w:rsidR="000D5D46">
      <w:ptab w:relativeTo="margin" w:alignment="center" w:leader="none"/>
    </w:r>
    <w:r w:rsidR="000D5D46">
      <w:ptab w:relativeTo="margin" w:alignment="right" w:leader="none"/>
    </w:r>
  </w:p>
  <w:p w14:paraId="5B3EEB2F" w14:textId="4825C222" w:rsidR="000D5D46" w:rsidRDefault="000D5D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0000002"/>
    <w:multiLevelType w:val="multilevel"/>
    <w:tmpl w:val="894EE874"/>
    <w:lvl w:ilvl="0">
      <w:start w:val="1"/>
      <w:numFmt w:val="decimal"/>
      <w:isLgl/>
      <w:lvlText w:val="%1."/>
      <w:lvlJc w:val="left"/>
      <w:pPr>
        <w:tabs>
          <w:tab w:val="num" w:pos="360"/>
        </w:tabs>
        <w:ind w:left="360" w:firstLine="360"/>
      </w:pPr>
      <w:rPr>
        <w:rFonts w:ascii="Lucida Grande" w:eastAsia="ヒラギノ角ゴ Pro W3" w:hAnsi="Symbol" w:hint="default"/>
        <w:color w:val="000000"/>
        <w:position w:val="0"/>
        <w:sz w:val="24"/>
      </w:rPr>
    </w:lvl>
    <w:lvl w:ilvl="1">
      <w:start w:val="1"/>
      <w:numFmt w:val="lowerLetter"/>
      <w:lvlText w:val="%2."/>
      <w:lvlJc w:val="left"/>
      <w:pPr>
        <w:tabs>
          <w:tab w:val="num" w:pos="360"/>
        </w:tabs>
        <w:ind w:left="360" w:firstLine="1080"/>
      </w:pPr>
      <w:rPr>
        <w:rFonts w:ascii="Courier New" w:eastAsia="ヒラギノ角ゴ Pro W3" w:hAnsi="Courier New" w:hint="default"/>
        <w:color w:val="000000"/>
        <w:position w:val="0"/>
        <w:sz w:val="24"/>
      </w:rPr>
    </w:lvl>
    <w:lvl w:ilvl="2">
      <w:start w:val="1"/>
      <w:numFmt w:val="lowerRoman"/>
      <w:lvlText w:val="%3."/>
      <w:lvlJc w:val="left"/>
      <w:pPr>
        <w:tabs>
          <w:tab w:val="num" w:pos="360"/>
        </w:tabs>
        <w:ind w:left="360" w:firstLine="1800"/>
      </w:pPr>
      <w:rPr>
        <w:rFonts w:ascii="Wingdings" w:eastAsia="ヒラギノ角ゴ Pro W3" w:hAnsi="Wingdings" w:hint="default"/>
        <w:color w:val="000000"/>
        <w:position w:val="0"/>
        <w:sz w:val="24"/>
      </w:rPr>
    </w:lvl>
    <w:lvl w:ilvl="3">
      <w:start w:val="1"/>
      <w:numFmt w:val="decimal"/>
      <w:isLgl/>
      <w:lvlText w:val="%4."/>
      <w:lvlJc w:val="left"/>
      <w:pPr>
        <w:tabs>
          <w:tab w:val="num" w:pos="360"/>
        </w:tabs>
        <w:ind w:left="360" w:firstLine="2520"/>
      </w:pPr>
      <w:rPr>
        <w:rFonts w:ascii="Lucida Grande" w:eastAsia="ヒラギノ角ゴ Pro W3" w:hAnsi="Symbol" w:hint="default"/>
        <w:color w:val="000000"/>
        <w:position w:val="0"/>
        <w:sz w:val="24"/>
      </w:rPr>
    </w:lvl>
    <w:lvl w:ilvl="4">
      <w:start w:val="1"/>
      <w:numFmt w:val="lowerLetter"/>
      <w:lvlText w:val="%5."/>
      <w:lvlJc w:val="left"/>
      <w:pPr>
        <w:tabs>
          <w:tab w:val="num" w:pos="360"/>
        </w:tabs>
        <w:ind w:left="360" w:firstLine="3240"/>
      </w:pPr>
      <w:rPr>
        <w:rFonts w:ascii="Courier New" w:eastAsia="ヒラギノ角ゴ Pro W3" w:hAnsi="Courier New" w:hint="default"/>
        <w:color w:val="000000"/>
        <w:position w:val="0"/>
        <w:sz w:val="24"/>
      </w:rPr>
    </w:lvl>
    <w:lvl w:ilvl="5">
      <w:start w:val="1"/>
      <w:numFmt w:val="lowerRoman"/>
      <w:lvlText w:val="%6."/>
      <w:lvlJc w:val="left"/>
      <w:pPr>
        <w:tabs>
          <w:tab w:val="num" w:pos="360"/>
        </w:tabs>
        <w:ind w:left="360" w:firstLine="3960"/>
      </w:pPr>
      <w:rPr>
        <w:rFonts w:ascii="Wingdings" w:eastAsia="ヒラギノ角ゴ Pro W3" w:hAnsi="Wingdings" w:hint="default"/>
        <w:color w:val="000000"/>
        <w:position w:val="0"/>
        <w:sz w:val="24"/>
      </w:rPr>
    </w:lvl>
    <w:lvl w:ilvl="6">
      <w:start w:val="1"/>
      <w:numFmt w:val="decimal"/>
      <w:isLgl/>
      <w:lvlText w:val="%7."/>
      <w:lvlJc w:val="left"/>
      <w:pPr>
        <w:tabs>
          <w:tab w:val="num" w:pos="360"/>
        </w:tabs>
        <w:ind w:left="360" w:firstLine="4680"/>
      </w:pPr>
      <w:rPr>
        <w:rFonts w:ascii="Lucida Grande" w:eastAsia="ヒラギノ角ゴ Pro W3" w:hAnsi="Symbol" w:hint="default"/>
        <w:color w:val="000000"/>
        <w:position w:val="0"/>
        <w:sz w:val="24"/>
      </w:rPr>
    </w:lvl>
    <w:lvl w:ilvl="7">
      <w:start w:val="1"/>
      <w:numFmt w:val="lowerLetter"/>
      <w:lvlText w:val="%8."/>
      <w:lvlJc w:val="left"/>
      <w:pPr>
        <w:tabs>
          <w:tab w:val="num" w:pos="360"/>
        </w:tabs>
        <w:ind w:left="360" w:firstLine="5400"/>
      </w:pPr>
      <w:rPr>
        <w:rFonts w:ascii="Courier New" w:eastAsia="ヒラギノ角ゴ Pro W3" w:hAnsi="Courier New" w:hint="default"/>
        <w:color w:val="000000"/>
        <w:position w:val="0"/>
        <w:sz w:val="24"/>
      </w:rPr>
    </w:lvl>
    <w:lvl w:ilvl="8">
      <w:start w:val="1"/>
      <w:numFmt w:val="lowerRoman"/>
      <w:lvlText w:val="%9."/>
      <w:lvlJc w:val="left"/>
      <w:pPr>
        <w:tabs>
          <w:tab w:val="num" w:pos="360"/>
        </w:tabs>
        <w:ind w:left="360" w:firstLine="6120"/>
      </w:pPr>
      <w:rPr>
        <w:rFonts w:ascii="Wingdings" w:eastAsia="ヒラギノ角ゴ Pro W3" w:hAnsi="Wingdings" w:hint="default"/>
        <w:color w:val="000000"/>
        <w:position w:val="0"/>
        <w:sz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D28"/>
    <w:rsid w:val="00084D72"/>
    <w:rsid w:val="000D5D46"/>
    <w:rsid w:val="001F39F0"/>
    <w:rsid w:val="00280442"/>
    <w:rsid w:val="00635D28"/>
    <w:rsid w:val="00751109"/>
    <w:rsid w:val="00F96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A7D14D"/>
  <w14:defaultImageDpi w14:val="300"/>
  <w15:docId w15:val="{D248780C-54DE-4418-9243-CDE521CB7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635D28"/>
    <w:rPr>
      <w:rFonts w:ascii="Times New Roman" w:eastAsia="ヒラギノ角ゴ Pro W3"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D28"/>
    <w:pPr>
      <w:tabs>
        <w:tab w:val="center" w:pos="4320"/>
        <w:tab w:val="right" w:pos="8640"/>
      </w:tabs>
    </w:pPr>
  </w:style>
  <w:style w:type="character" w:customStyle="1" w:styleId="HeaderChar">
    <w:name w:val="Header Char"/>
    <w:basedOn w:val="DefaultParagraphFont"/>
    <w:link w:val="Header"/>
    <w:uiPriority w:val="99"/>
    <w:rsid w:val="00635D28"/>
  </w:style>
  <w:style w:type="paragraph" w:styleId="Footer">
    <w:name w:val="footer"/>
    <w:basedOn w:val="Normal"/>
    <w:link w:val="FooterChar"/>
    <w:uiPriority w:val="99"/>
    <w:unhideWhenUsed/>
    <w:rsid w:val="00635D28"/>
    <w:pPr>
      <w:tabs>
        <w:tab w:val="center" w:pos="4320"/>
        <w:tab w:val="right" w:pos="8640"/>
      </w:tabs>
    </w:pPr>
  </w:style>
  <w:style w:type="character" w:customStyle="1" w:styleId="FooterChar">
    <w:name w:val="Footer Char"/>
    <w:basedOn w:val="DefaultParagraphFont"/>
    <w:link w:val="Footer"/>
    <w:uiPriority w:val="99"/>
    <w:rsid w:val="00635D28"/>
  </w:style>
  <w:style w:type="paragraph" w:styleId="BalloonText">
    <w:name w:val="Balloon Text"/>
    <w:basedOn w:val="Normal"/>
    <w:link w:val="BalloonTextChar"/>
    <w:uiPriority w:val="99"/>
    <w:semiHidden/>
    <w:unhideWhenUsed/>
    <w:rsid w:val="00635D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5D28"/>
    <w:rPr>
      <w:rFonts w:ascii="Lucida Grande" w:hAnsi="Lucida Grande" w:cs="Lucida Grande"/>
      <w:sz w:val="18"/>
      <w:szCs w:val="18"/>
    </w:rPr>
  </w:style>
  <w:style w:type="paragraph" w:customStyle="1" w:styleId="HeaderFooterA">
    <w:name w:val="Header &amp; Footer A"/>
    <w:autoRedefine/>
    <w:rsid w:val="00635D28"/>
    <w:pPr>
      <w:tabs>
        <w:tab w:val="right" w:pos="9360"/>
      </w:tabs>
    </w:pPr>
    <w:rPr>
      <w:rFonts w:ascii="Helvetica" w:eastAsia="ヒラギノ角ゴ Pro W3" w:hAnsi="Helvetica"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B95763E954DF44B7561EFF146D1A4E"/>
        <w:category>
          <w:name w:val="General"/>
          <w:gallery w:val="placeholder"/>
        </w:category>
        <w:types>
          <w:type w:val="bbPlcHdr"/>
        </w:types>
        <w:behaviors>
          <w:behavior w:val="content"/>
        </w:behaviors>
        <w:guid w:val="{5611C231-50BE-124B-9ECC-3DB93E7B460F}"/>
      </w:docPartPr>
      <w:docPartBody>
        <w:p w:rsidR="00095B57" w:rsidRDefault="00095B57" w:rsidP="00095B57">
          <w:pPr>
            <w:pStyle w:val="E9B95763E954DF44B7561EFF146D1A4E"/>
          </w:pPr>
          <w:r>
            <w:t>[Type text]</w:t>
          </w:r>
        </w:p>
      </w:docPartBody>
    </w:docPart>
    <w:docPart>
      <w:docPartPr>
        <w:name w:val="78808D79399009498301E0F068D41EBA"/>
        <w:category>
          <w:name w:val="General"/>
          <w:gallery w:val="placeholder"/>
        </w:category>
        <w:types>
          <w:type w:val="bbPlcHdr"/>
        </w:types>
        <w:behaviors>
          <w:behavior w:val="content"/>
        </w:behaviors>
        <w:guid w:val="{EEB90AB3-B49E-1840-A12C-F8413D87D3D4}"/>
      </w:docPartPr>
      <w:docPartBody>
        <w:p w:rsidR="00095B57" w:rsidRDefault="00095B57" w:rsidP="00095B57">
          <w:pPr>
            <w:pStyle w:val="78808D79399009498301E0F068D41EBA"/>
          </w:pPr>
          <w:r>
            <w:t>[Type text]</w:t>
          </w:r>
        </w:p>
      </w:docPartBody>
    </w:docPart>
    <w:docPart>
      <w:docPartPr>
        <w:name w:val="6CEF46752282A94A8B7C67D0D95D249B"/>
        <w:category>
          <w:name w:val="General"/>
          <w:gallery w:val="placeholder"/>
        </w:category>
        <w:types>
          <w:type w:val="bbPlcHdr"/>
        </w:types>
        <w:behaviors>
          <w:behavior w:val="content"/>
        </w:behaviors>
        <w:guid w:val="{99BF7D95-AC72-AC4A-8138-61ED8BC40490}"/>
      </w:docPartPr>
      <w:docPartBody>
        <w:p w:rsidR="00095B57" w:rsidRDefault="00095B57" w:rsidP="00095B57">
          <w:pPr>
            <w:pStyle w:val="6CEF46752282A94A8B7C67D0D95D249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altName w:val="Segoe UI"/>
    <w:charset w:val="00"/>
    <w:family w:val="auto"/>
    <w:pitch w:val="variable"/>
    <w:sig w:usb0="E1000AEF" w:usb1="5000A1FF" w:usb2="00000000" w:usb3="00000000" w:csb0="000001BF" w:csb1="00000000"/>
  </w:font>
  <w:font w:name="ヒラギノ角ゴ Pro W3">
    <w:altName w:val="Cambria"/>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auto"/>
    <w:pitch w:val="variable"/>
    <w:sig w:usb0="E00002FF" w:usb1="5000785B" w:usb2="00000000" w:usb3="00000000" w:csb0="0000019F" w:csb1="00000000"/>
  </w:font>
  <w:font w:name="Palatino">
    <w:altName w:val="Segoe UI Historic"/>
    <w:charset w:val="00"/>
    <w:family w:val="auto"/>
    <w:pitch w:val="variable"/>
    <w:sig w:usb0="A00002FF" w:usb1="7800205A" w:usb2="14600000" w:usb3="00000000" w:csb0="00000193" w:csb1="00000000"/>
  </w:font>
  <w:font w:name="Hoefler Text">
    <w:altName w:val="Calibri"/>
    <w:charset w:val="00"/>
    <w:family w:val="auto"/>
    <w:pitch w:val="variable"/>
    <w:sig w:usb0="800002FF" w:usb1="5000204B" w:usb2="00000004"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5B57"/>
    <w:rsid w:val="00095B57"/>
    <w:rsid w:val="00467B8D"/>
    <w:rsid w:val="00D001F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B95763E954DF44B7561EFF146D1A4E">
    <w:name w:val="E9B95763E954DF44B7561EFF146D1A4E"/>
    <w:rsid w:val="00095B57"/>
  </w:style>
  <w:style w:type="paragraph" w:customStyle="1" w:styleId="78808D79399009498301E0F068D41EBA">
    <w:name w:val="78808D79399009498301E0F068D41EBA"/>
    <w:rsid w:val="00095B57"/>
  </w:style>
  <w:style w:type="paragraph" w:customStyle="1" w:styleId="6CEF46752282A94A8B7C67D0D95D249B">
    <w:name w:val="6CEF46752282A94A8B7C67D0D95D249B"/>
    <w:rsid w:val="00095B57"/>
  </w:style>
  <w:style w:type="paragraph" w:customStyle="1" w:styleId="34C333B9A8E70F4FBD2A570799F5E9D5">
    <w:name w:val="34C333B9A8E70F4FBD2A570799F5E9D5"/>
    <w:rsid w:val="00095B57"/>
  </w:style>
  <w:style w:type="paragraph" w:customStyle="1" w:styleId="E66E804E06579440833E7BE874C99827">
    <w:name w:val="E66E804E06579440833E7BE874C99827"/>
    <w:rsid w:val="00095B57"/>
  </w:style>
  <w:style w:type="paragraph" w:customStyle="1" w:styleId="AF4B61A7A5E5604DB1E903845C016599">
    <w:name w:val="AF4B61A7A5E5604DB1E903845C016599"/>
    <w:rsid w:val="00095B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423F3-EFA3-4DD4-8CE7-E1BA74F62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Lange</dc:creator>
  <cp:keywords/>
  <dc:description/>
  <cp:lastModifiedBy>DobSzy</cp:lastModifiedBy>
  <cp:revision>2</cp:revision>
  <dcterms:created xsi:type="dcterms:W3CDTF">2019-07-06T09:57:00Z</dcterms:created>
  <dcterms:modified xsi:type="dcterms:W3CDTF">2019-07-06T09:57:00Z</dcterms:modified>
</cp:coreProperties>
</file>